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4" w:type="dxa"/>
        <w:tblInd w:w="-612" w:type="dxa"/>
        <w:tblLook w:val="01E0" w:firstRow="1" w:lastRow="1" w:firstColumn="1" w:lastColumn="1" w:noHBand="0" w:noVBand="0"/>
      </w:tblPr>
      <w:tblGrid>
        <w:gridCol w:w="4642"/>
        <w:gridCol w:w="5802"/>
      </w:tblGrid>
      <w:tr w:rsidR="00E44EF1" w:rsidRPr="00E44EF1" w:rsidTr="001E6EAA">
        <w:trPr>
          <w:trHeight w:val="1219"/>
        </w:trPr>
        <w:tc>
          <w:tcPr>
            <w:tcW w:w="4642" w:type="dxa"/>
            <w:hideMark/>
          </w:tcPr>
          <w:p w:rsidR="00E44EF1" w:rsidRPr="00E44EF1" w:rsidRDefault="00E44EF1" w:rsidP="00E4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kern w:val="16"/>
                <w:position w:val="-2"/>
                <w:sz w:val="24"/>
                <w:szCs w:val="20"/>
              </w:rPr>
            </w:pPr>
            <w:r w:rsidRPr="00E44EF1">
              <w:rPr>
                <w:rFonts w:ascii="Times New Roman" w:eastAsia="Times New Roman" w:hAnsi="Times New Roman" w:cs="Times New Roman"/>
                <w:bCs/>
                <w:iCs/>
                <w:spacing w:val="10"/>
                <w:kern w:val="16"/>
                <w:position w:val="-2"/>
                <w:sz w:val="24"/>
                <w:szCs w:val="20"/>
              </w:rPr>
              <w:t>UBND QUẬN GÒ VẤP</w:t>
            </w:r>
          </w:p>
          <w:p w:rsidR="00E44EF1" w:rsidRPr="00E44EF1" w:rsidRDefault="00E44EF1" w:rsidP="00E44EF1">
            <w:pPr>
              <w:tabs>
                <w:tab w:val="left" w:pos="3690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</w:rPr>
            </w:pPr>
            <w:r w:rsidRPr="00E44EF1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</w:rPr>
              <w:t>TRƯỜNG TRUNG HỌC CƠ SỞ</w:t>
            </w:r>
          </w:p>
          <w:p w:rsidR="00E44EF1" w:rsidRPr="00E44EF1" w:rsidRDefault="00E44EF1" w:rsidP="00E44EF1">
            <w:pPr>
              <w:tabs>
                <w:tab w:val="left" w:pos="3690"/>
              </w:tabs>
              <w:spacing w:after="0" w:line="360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</w:rPr>
            </w:pPr>
            <w:r w:rsidRPr="00E44EF1">
              <w:rPr>
                <w:rFonts w:ascii="Times New Roman" w:eastAsia="Times New Roman" w:hAnsi="Times New Roman" w:cs="Times New Roman"/>
                <w:b/>
                <w:bCs/>
                <w:iCs/>
                <w:noProof/>
                <w:spacing w:val="10"/>
                <w:kern w:val="16"/>
                <w:position w:val="-2"/>
                <w:sz w:val="24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598EC4F" wp14:editId="76AE6B90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170815</wp:posOffset>
                      </wp:positionV>
                      <wp:extent cx="1085850" cy="0"/>
                      <wp:effectExtent l="0" t="0" r="1905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95pt,13.45pt" to="152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I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0Pp1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I5t+V3AAAAAkBAAAPAAAAZHJzL2Rvd25yZXYueG1sTI9BT8MwDIXvSPyHyEhcpi2lRdMo&#10;TScE9MaFAeLqNaataJyuybbCr8doBzjZz356/lysJ9erA42h82zgapGAIq697bgx8PpSzVegQkS2&#10;2HsmA18UYF2enxWYW3/kZzpsYqMkhEOOBtoYh1zrULfkMCz8QCy7Dz86jCLHRtsRjxLuep0myVI7&#10;7FgutDjQfUv152bvDITqjXbV96yeJe9Z4yndPTw9ojGXF9PdLahIU/wzwy++oEMpTFu/ZxtULzrL&#10;bsRqIF1KFUOWXEuzPQ10Wej/H5Q/AAAA//8DAFBLAQItABQABgAIAAAAIQC2gziS/gAAAOEBAAAT&#10;AAAAAAAAAAAAAAAAAAAAAABbQ29udGVudF9UeXBlc10ueG1sUEsBAi0AFAAGAAgAAAAhADj9If/W&#10;AAAAlAEAAAsAAAAAAAAAAAAAAAAALwEAAF9yZWxzLy5yZWxzUEsBAi0AFAAGAAgAAAAhABzZYgsR&#10;AgAAKAQAAA4AAAAAAAAAAAAAAAAALgIAAGRycy9lMm9Eb2MueG1sUEsBAi0AFAAGAAgAAAAhAAjm&#10;35XcAAAACQEAAA8AAAAAAAAAAAAAAAAAawQAAGRycy9kb3ducmV2LnhtbFBLBQYAAAAABAAEAPMA&#10;AAB0BQAAAAA=&#10;"/>
                  </w:pict>
                </mc:Fallback>
              </mc:AlternateContent>
            </w:r>
            <w:r w:rsidRPr="00E44EF1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</w:rPr>
              <w:t>HUỲNH VĂN NGHỆ</w:t>
            </w:r>
          </w:p>
          <w:p w:rsidR="00E44EF1" w:rsidRPr="00E44EF1" w:rsidRDefault="00E44EF1" w:rsidP="00E44EF1">
            <w:pPr>
              <w:tabs>
                <w:tab w:val="left" w:pos="3690"/>
              </w:tabs>
              <w:spacing w:after="0" w:line="360" w:lineRule="auto"/>
              <w:ind w:right="-18"/>
              <w:jc w:val="center"/>
              <w:rPr>
                <w:rFonts w:ascii="Times New Roman" w:eastAsia="Times New Roman" w:hAnsi="Times New Roman" w:cs="Times New Roman"/>
                <w:bCs/>
                <w:iCs/>
                <w:spacing w:val="10"/>
                <w:kern w:val="16"/>
                <w:position w:val="-2"/>
                <w:sz w:val="24"/>
                <w:szCs w:val="20"/>
              </w:rPr>
            </w:pPr>
            <w:r w:rsidRPr="00E44EF1">
              <w:rPr>
                <w:rFonts w:ascii="Times New Roman" w:eastAsia="Times New Roman" w:hAnsi="Times New Roman" w:cs="Times New Roman"/>
                <w:bCs/>
                <w:iCs/>
                <w:spacing w:val="10"/>
                <w:kern w:val="16"/>
                <w:position w:val="-2"/>
                <w:sz w:val="24"/>
                <w:szCs w:val="20"/>
              </w:rPr>
              <w:t>SÔ: ……THCS- HVN</w:t>
            </w:r>
          </w:p>
          <w:p w:rsidR="00E44EF1" w:rsidRPr="00E44EF1" w:rsidRDefault="00E44EF1" w:rsidP="00E44EF1">
            <w:pPr>
              <w:tabs>
                <w:tab w:val="left" w:pos="3690"/>
              </w:tabs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</w:rPr>
            </w:pPr>
          </w:p>
        </w:tc>
        <w:tc>
          <w:tcPr>
            <w:tcW w:w="5802" w:type="dxa"/>
          </w:tcPr>
          <w:p w:rsidR="00E44EF1" w:rsidRPr="00E44EF1" w:rsidRDefault="00E44EF1" w:rsidP="00E4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</w:rPr>
            </w:pPr>
            <w:r w:rsidRPr="00E44EF1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</w:rPr>
              <w:t>CỘNG HÒA XÃ HỘI CHỦ NGHĨA VIỆT NAM</w:t>
            </w:r>
          </w:p>
          <w:p w:rsidR="00E44EF1" w:rsidRPr="00E44EF1" w:rsidRDefault="00E44EF1" w:rsidP="00E44EF1">
            <w:pPr>
              <w:spacing w:after="0" w:line="240" w:lineRule="auto"/>
              <w:ind w:right="3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</w:pPr>
            <w:proofErr w:type="spellStart"/>
            <w:r w:rsidRPr="00E44EF1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  <w:t>Độc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  <w:t>lập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  <w:t xml:space="preserve">-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  <w:t>Tự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  <w:t xml:space="preserve"> do-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  <w:t>Hạnh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b/>
                <w:bCs/>
                <w:iCs/>
                <w:spacing w:val="10"/>
                <w:kern w:val="16"/>
                <w:position w:val="-2"/>
                <w:sz w:val="24"/>
                <w:szCs w:val="20"/>
                <w:u w:val="single"/>
              </w:rPr>
              <w:t>phúc</w:t>
            </w:r>
            <w:proofErr w:type="spellEnd"/>
          </w:p>
          <w:p w:rsidR="00E44EF1" w:rsidRPr="00E44EF1" w:rsidRDefault="00E44EF1" w:rsidP="00E44EF1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4"/>
                <w:szCs w:val="20"/>
              </w:rPr>
            </w:pPr>
          </w:p>
          <w:p w:rsidR="00E44EF1" w:rsidRPr="00E44EF1" w:rsidRDefault="00E44EF1" w:rsidP="00E44EF1"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6"/>
                <w:szCs w:val="26"/>
              </w:rPr>
            </w:pPr>
            <w:proofErr w:type="spellStart"/>
            <w:r w:rsidRPr="00E44EF1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6"/>
                <w:szCs w:val="26"/>
              </w:rPr>
              <w:t>Gò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6"/>
                <w:szCs w:val="26"/>
              </w:rPr>
              <w:t>vấp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6"/>
                <w:szCs w:val="26"/>
              </w:rPr>
              <w:t xml:space="preserve">,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6"/>
                <w:szCs w:val="26"/>
              </w:rPr>
              <w:t>ngày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6"/>
                <w:szCs w:val="26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6"/>
                <w:szCs w:val="26"/>
              </w:rPr>
              <w:t>2</w:t>
            </w:r>
            <w:r w:rsidRPr="00E44EF1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6"/>
                <w:szCs w:val="26"/>
              </w:rPr>
              <w:t>tháng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6"/>
                <w:szCs w:val="26"/>
              </w:rPr>
              <w:t xml:space="preserve"> 10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6"/>
                <w:szCs w:val="26"/>
              </w:rPr>
              <w:t>năm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6"/>
                <w:szCs w:val="26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10"/>
                <w:kern w:val="16"/>
                <w:position w:val="-2"/>
                <w:sz w:val="26"/>
                <w:szCs w:val="26"/>
              </w:rPr>
              <w:t>9</w:t>
            </w:r>
          </w:p>
        </w:tc>
      </w:tr>
    </w:tbl>
    <w:p w:rsidR="00E44EF1" w:rsidRPr="00E44EF1" w:rsidRDefault="00E44EF1" w:rsidP="00E44EF1">
      <w:pPr>
        <w:spacing w:afterLines="60" w:after="144" w:line="240" w:lineRule="auto"/>
        <w:jc w:val="center"/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</w:pPr>
    </w:p>
    <w:p w:rsidR="00E44EF1" w:rsidRPr="00E44EF1" w:rsidRDefault="00E44EF1" w:rsidP="00E44EF1">
      <w:pPr>
        <w:spacing w:afterLines="60" w:after="144" w:line="240" w:lineRule="auto"/>
        <w:jc w:val="center"/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</w:pPr>
      <w:r w:rsidRPr="00E44EF1"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  <w:t>KẾ HOẠCH THƯ VIỆN THÁNG 10</w:t>
      </w:r>
    </w:p>
    <w:p w:rsidR="00E44EF1" w:rsidRPr="00E44EF1" w:rsidRDefault="00E44EF1" w:rsidP="00E44EF1">
      <w:pPr>
        <w:tabs>
          <w:tab w:val="left" w:pos="284"/>
        </w:tabs>
        <w:spacing w:after="120" w:line="240" w:lineRule="auto"/>
        <w:ind w:left="-76"/>
        <w:jc w:val="both"/>
        <w:rPr>
          <w:rFonts w:ascii="VNI-Times" w:eastAsia="Times New Roman" w:hAnsi="VNI-Times" w:cs="Times New Roman"/>
          <w:spacing w:val="10"/>
          <w:kern w:val="16"/>
          <w:position w:val="-2"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953"/>
        <w:gridCol w:w="3119"/>
      </w:tblGrid>
      <w:tr w:rsidR="00E44EF1" w:rsidRPr="00E44EF1" w:rsidTr="00E44EF1">
        <w:trPr>
          <w:trHeight w:val="8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  <w:proofErr w:type="spellStart"/>
            <w:r w:rsidRPr="00E44EF1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  <w:t>Thời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  <w:proofErr w:type="spellStart"/>
            <w:r w:rsidRPr="00E44EF1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  <w:t>Nội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  <w:t xml:space="preserve"> dung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  <w:t>công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  <w:proofErr w:type="spellStart"/>
            <w:r w:rsidRPr="00E44EF1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  <w:t>Người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  <w:t>hiện</w:t>
            </w:r>
            <w:proofErr w:type="spellEnd"/>
          </w:p>
        </w:tc>
      </w:tr>
      <w:tr w:rsidR="00E44EF1" w:rsidRPr="00E44EF1" w:rsidTr="00E44EF1">
        <w:trPr>
          <w:trHeight w:val="97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  <w:bookmarkStart w:id="0" w:name="_GoBack" w:colFirst="1" w:colLast="1"/>
          </w:p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  <w:t>10/ 201</w:t>
            </w:r>
            <w:r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Sưu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tầm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tư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liệu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ng</w:t>
            </w:r>
            <w:r w:rsidRPr="00E44EF1">
              <w:rPr>
                <w:rFonts w:ascii="Times New Roman" w:eastAsia="Times New Roman" w:hAnsi="Times New Roman" w:cs="VNI-Times"/>
                <w:w w:val="120"/>
                <w:kern w:val="16"/>
                <w:position w:val="-2"/>
                <w:sz w:val="26"/>
                <w:szCs w:val="26"/>
              </w:rPr>
              <w:t>à</w:t>
            </w:r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y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lễ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lớn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trong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</w:t>
            </w:r>
            <w:r w:rsidRPr="00E44EF1">
              <w:rPr>
                <w:rFonts w:ascii="Times New Roman" w:eastAsia="Times New Roman" w:hAnsi="Times New Roman" w:cs="VNI-Times"/>
                <w:w w:val="120"/>
                <w:kern w:val="16"/>
                <w:position w:val="-2"/>
                <w:sz w:val="26"/>
                <w:szCs w:val="26"/>
              </w:rPr>
              <w:t>á</w:t>
            </w:r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ng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10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như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:</w:t>
            </w:r>
          </w:p>
          <w:p w:rsidR="00E44EF1" w:rsidRPr="00E44EF1" w:rsidRDefault="00E44EF1" w:rsidP="00E44EF1">
            <w:pPr>
              <w:spacing w:after="12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+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Ngày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giải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phóng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thủ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đô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10/10/1954</w:t>
            </w:r>
          </w:p>
          <w:p w:rsidR="00E44EF1" w:rsidRPr="00E44EF1" w:rsidRDefault="00E44EF1" w:rsidP="00E44EF1">
            <w:pPr>
              <w:spacing w:after="12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+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Ngày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thành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lập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Hội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nông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dân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Việt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Nam 14/10</w:t>
            </w:r>
          </w:p>
          <w:p w:rsidR="00E44EF1" w:rsidRPr="00E44EF1" w:rsidRDefault="00E44EF1" w:rsidP="00E44EF1">
            <w:pPr>
              <w:spacing w:after="12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+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Ngày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truyền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thống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Thanh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niên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Việt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Nam 15/10, </w:t>
            </w:r>
          </w:p>
          <w:p w:rsidR="00E44EF1" w:rsidRPr="00E44EF1" w:rsidRDefault="00E44EF1" w:rsidP="00E44EF1">
            <w:pPr>
              <w:spacing w:after="12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+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Kỷ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niệm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ngày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anh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Trỗi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hy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sinh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15/10</w:t>
            </w:r>
          </w:p>
          <w:p w:rsidR="00E44EF1" w:rsidRPr="00E44EF1" w:rsidRDefault="00E44EF1" w:rsidP="00E44EF1">
            <w:pPr>
              <w:spacing w:after="12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+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Kỷ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niệm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ngày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bác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Hồ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gửi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lần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cuối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cho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ngành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giáo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dục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15/10.</w:t>
            </w:r>
          </w:p>
          <w:p w:rsidR="00E44EF1" w:rsidRPr="00E44EF1" w:rsidRDefault="00E44EF1" w:rsidP="00E44EF1">
            <w:pPr>
              <w:spacing w:after="12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+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Ngày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thành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lập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Hội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Liên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hiệp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Phụ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nữ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Việt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Nam 20/10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</w:p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</w:p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</w:p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</w:p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+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Mạng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lưới</w:t>
            </w:r>
            <w:proofErr w:type="spellEnd"/>
          </w:p>
        </w:tc>
      </w:tr>
      <w:tr w:rsidR="00E44EF1" w:rsidRPr="00E44EF1" w:rsidTr="00E44EF1">
        <w:trPr>
          <w:trHeight w:val="7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ind w:right="49"/>
              <w:jc w:val="both"/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Giới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thiệu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theo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chủ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đề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ngày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phụ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nữ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Việt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Nam 20/10.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Cuốn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r w:rsidRPr="00E44EF1">
              <w:rPr>
                <w:rFonts w:ascii="Times New Roman" w:eastAsia="Calibri" w:hAnsi="Times New Roman" w:cs="Times New Roman"/>
                <w:b/>
                <w:w w:val="120"/>
                <w:kern w:val="16"/>
                <w:position w:val="-2"/>
                <w:sz w:val="26"/>
                <w:szCs w:val="26"/>
              </w:rPr>
              <w:t>“</w:t>
            </w:r>
            <w:proofErr w:type="spellStart"/>
            <w:r>
              <w:rPr>
                <w:rFonts w:ascii="Times New Roman" w:eastAsia="Calibri" w:hAnsi="Times New Roman" w:cs="Times New Roman"/>
                <w:b/>
                <w:w w:val="120"/>
                <w:kern w:val="16"/>
                <w:position w:val="-2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eastAsia="Calibri" w:hAnsi="Times New Roman" w:cs="Times New Roman"/>
                <w:b/>
                <w:w w:val="120"/>
                <w:kern w:val="16"/>
                <w:position w:val="-2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eastAsia="Calibri" w:hAnsi="Times New Roman" w:cs="Times New Roman"/>
                <w:b/>
                <w:w w:val="120"/>
                <w:kern w:val="16"/>
                <w:position w:val="-2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eastAsia="Calibri" w:hAnsi="Times New Roman" w:cs="Times New Roman"/>
                <w:b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w w:val="120"/>
                <w:kern w:val="16"/>
                <w:position w:val="-2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b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w w:val="120"/>
                <w:kern w:val="16"/>
                <w:position w:val="-2"/>
                <w:sz w:val="26"/>
                <w:szCs w:val="26"/>
              </w:rPr>
              <w:t>mẹ</w:t>
            </w:r>
            <w:proofErr w:type="spellEnd"/>
            <w:r w:rsidRPr="00E44EF1">
              <w:rPr>
                <w:rFonts w:ascii="Times New Roman" w:eastAsia="Calibri" w:hAnsi="Times New Roman" w:cs="Times New Roman"/>
                <w:b/>
                <w:w w:val="120"/>
                <w:kern w:val="16"/>
                <w:position w:val="-2"/>
                <w:sz w:val="26"/>
                <w:szCs w:val="26"/>
              </w:rPr>
              <w:t>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E44EF1" w:rsidRPr="00E44EF1" w:rsidTr="00E44EF1">
        <w:trPr>
          <w:trHeight w:val="7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ind w:right="49"/>
              <w:jc w:val="both"/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Xây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dựng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kể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hoạch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hưởng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ứng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Tuần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lễ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học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tập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suốt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đời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với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chủ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đề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: </w:t>
            </w:r>
            <w:proofErr w:type="gramStart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“ </w:t>
            </w:r>
            <w:proofErr w:type="spellStart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Đọc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suốt</w:t>
            </w:r>
            <w:proofErr w:type="spellEnd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đời</w:t>
            </w:r>
            <w:proofErr w:type="spellEnd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tấm</w:t>
            </w:r>
            <w:proofErr w:type="spellEnd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gương</w:t>
            </w:r>
            <w:proofErr w:type="spellEnd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vĩ</w:t>
            </w:r>
            <w:proofErr w:type="spellEnd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”.</w:t>
            </w:r>
          </w:p>
          <w:p w:rsidR="00E44EF1" w:rsidRPr="00E44EF1" w:rsidRDefault="00E44EF1" w:rsidP="00E44EF1">
            <w:pPr>
              <w:spacing w:after="120" w:line="240" w:lineRule="auto"/>
              <w:ind w:right="49"/>
              <w:jc w:val="both"/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+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Trưng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bày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triển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lãm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</w:p>
          <w:p w:rsidR="00E44EF1" w:rsidRPr="00E44EF1" w:rsidRDefault="00E44EF1" w:rsidP="00E44EF1">
            <w:pPr>
              <w:spacing w:after="120" w:line="240" w:lineRule="auto"/>
              <w:ind w:right="49"/>
              <w:jc w:val="both"/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+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Viết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bài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cảm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nhận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về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cuốn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em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đã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đọc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</w:p>
          <w:p w:rsidR="00E44EF1" w:rsidRPr="00E44EF1" w:rsidRDefault="00E44EF1" w:rsidP="00E44EF1">
            <w:pPr>
              <w:spacing w:after="120" w:line="240" w:lineRule="auto"/>
              <w:ind w:right="49"/>
              <w:jc w:val="both"/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+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Thi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vẽ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tranh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theo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</w:p>
          <w:p w:rsidR="00E44EF1" w:rsidRPr="00E44EF1" w:rsidRDefault="00E44EF1" w:rsidP="00E44EF1">
            <w:pPr>
              <w:spacing w:after="120" w:line="240" w:lineRule="auto"/>
              <w:ind w:right="49"/>
              <w:jc w:val="both"/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+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Báo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cáo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tổng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hợp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tuần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lễ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học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tập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suốt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đời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</w:p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</w:p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+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Các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bộ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phận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liên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quan</w:t>
            </w:r>
            <w:proofErr w:type="spellEnd"/>
          </w:p>
        </w:tc>
      </w:tr>
      <w:tr w:rsidR="00E44EF1" w:rsidRPr="00E44EF1" w:rsidTr="00E44EF1">
        <w:trPr>
          <w:trHeight w:val="1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ind w:right="49"/>
              <w:jc w:val="both"/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tục</w:t>
            </w:r>
            <w:proofErr w:type="spellEnd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xử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lí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kĩ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thuật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(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kiểm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tra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và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đánh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số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đăng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ký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vào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),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báo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tài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liệu</w:t>
            </w:r>
            <w:proofErr w:type="spellEnd"/>
            <w:proofErr w:type="gram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.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Tiếp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tục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xây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dựng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và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hoàn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thiện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tủ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giáo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dục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đạo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đức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,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tủ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pháp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luật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...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</w:p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  <w:p w:rsidR="00E44EF1" w:rsidRPr="00E44EF1" w:rsidRDefault="00E44EF1" w:rsidP="00E44EF1">
            <w:pPr>
              <w:spacing w:after="120" w:line="240" w:lineRule="auto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</w:p>
        </w:tc>
      </w:tr>
      <w:tr w:rsidR="00E44EF1" w:rsidRPr="00E44EF1" w:rsidTr="00E44EF1">
        <w:trPr>
          <w:trHeight w:val="10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tabs>
                <w:tab w:val="left" w:pos="4365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Sưu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tầm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tài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liệu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và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biên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soạn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mục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chuyên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đề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phục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vụ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chương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trình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giảng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dạy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và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học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tập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của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nhà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trường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  <w:p w:rsidR="00E44EF1" w:rsidRPr="00E44EF1" w:rsidRDefault="00E44EF1" w:rsidP="00E44EF1">
            <w:pPr>
              <w:spacing w:after="120" w:line="240" w:lineRule="auto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</w:p>
        </w:tc>
      </w:tr>
      <w:tr w:rsidR="00E44EF1" w:rsidRPr="00E44EF1" w:rsidTr="00E44EF1">
        <w:trPr>
          <w:trHeight w:val="89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ind w:right="49"/>
              <w:jc w:val="both"/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Xây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dựng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kế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hoạch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,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triển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khai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và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tổ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chức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cuộc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thi</w:t>
            </w:r>
            <w:r w:rsidRPr="00E44EF1">
              <w:rPr>
                <w:rFonts w:ascii="Times New Roman" w:eastAsia="Calibri" w:hAnsi="Times New Roman" w:cs="Times New Roman"/>
                <w:b/>
                <w:i/>
                <w:w w:val="120"/>
                <w:kern w:val="16"/>
                <w:position w:val="-2"/>
                <w:sz w:val="26"/>
                <w:szCs w:val="26"/>
              </w:rPr>
              <w:t>“Lớn</w:t>
            </w:r>
            <w:proofErr w:type="spellEnd"/>
            <w:r w:rsidRPr="00E44EF1">
              <w:rPr>
                <w:rFonts w:ascii="Times New Roman" w:eastAsia="Calibri" w:hAnsi="Times New Roman" w:cs="Times New Roman"/>
                <w:b/>
                <w:i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b/>
                <w:i/>
                <w:w w:val="120"/>
                <w:kern w:val="16"/>
                <w:position w:val="-2"/>
                <w:sz w:val="26"/>
                <w:szCs w:val="26"/>
              </w:rPr>
              <w:t>lên</w:t>
            </w:r>
            <w:proofErr w:type="spellEnd"/>
            <w:r w:rsidRPr="00E44EF1">
              <w:rPr>
                <w:rFonts w:ascii="Times New Roman" w:eastAsia="Calibri" w:hAnsi="Times New Roman" w:cs="Times New Roman"/>
                <w:b/>
                <w:i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b/>
                <w:i/>
                <w:w w:val="120"/>
                <w:kern w:val="16"/>
                <w:position w:val="-2"/>
                <w:sz w:val="26"/>
                <w:szCs w:val="26"/>
              </w:rPr>
              <w:t>cùng</w:t>
            </w:r>
            <w:proofErr w:type="spellEnd"/>
            <w:r w:rsidRPr="00E44EF1">
              <w:rPr>
                <w:rFonts w:ascii="Times New Roman" w:eastAsia="Calibri" w:hAnsi="Times New Roman" w:cs="Times New Roman"/>
                <w:b/>
                <w:i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b/>
                <w:i/>
                <w:w w:val="1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”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cấp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trường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+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Các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bộ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phận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liên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quan</w:t>
            </w:r>
            <w:proofErr w:type="spellEnd"/>
          </w:p>
        </w:tc>
      </w:tr>
      <w:tr w:rsidR="00E44EF1" w:rsidRPr="00E44EF1" w:rsidTr="00E44EF1">
        <w:trPr>
          <w:trHeight w:val="98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ind w:right="49"/>
              <w:jc w:val="both"/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Tham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mưu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với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Ban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lãnh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đạo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mời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báo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cáo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viên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về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báo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cáo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theo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chuyên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đề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: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Kỹ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năng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sống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“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Kỹ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năng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thể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hiện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sự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tự</w:t>
            </w:r>
            <w:proofErr w:type="spellEnd"/>
            <w:r w:rsidRPr="00E44EF1"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tin”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+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Liên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đội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.</w:t>
            </w:r>
          </w:p>
        </w:tc>
      </w:tr>
      <w:tr w:rsidR="00E44EF1" w:rsidRPr="00E44EF1" w:rsidTr="00E44EF1">
        <w:trPr>
          <w:trHeight w:val="96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Tổ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chức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cho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Giáo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viên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và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học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sinh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mượn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và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các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tài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liệu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chuyên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môn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,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tài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liệu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tham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khảo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,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phục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vụ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công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tác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giảng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dạy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và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học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tập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. </w:t>
            </w:r>
          </w:p>
          <w:p w:rsidR="00E44EF1" w:rsidRPr="00E44EF1" w:rsidRDefault="00E44EF1" w:rsidP="00E44EF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Duy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trì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hoạt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động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của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mạng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lưới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+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Tổ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mạng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lưới</w:t>
            </w:r>
            <w:proofErr w:type="spellEnd"/>
          </w:p>
        </w:tc>
      </w:tr>
      <w:tr w:rsidR="00E44EF1" w:rsidRPr="00E44EF1" w:rsidTr="00E44EF1">
        <w:trPr>
          <w:trHeight w:val="63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ind w:right="49"/>
              <w:jc w:val="both"/>
              <w:rPr>
                <w:rFonts w:ascii="Times New Roman" w:eastAsia="Calibri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Hoàn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thành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việc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xây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dựng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kế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hoạch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năm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học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9</w:t>
            </w:r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20</w:t>
            </w:r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E44EF1" w:rsidRPr="00E44EF1" w:rsidTr="00E44EF1">
        <w:trPr>
          <w:trHeight w:val="58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Tuyên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truyền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giới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thiệu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sách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mới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trên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bảng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tin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số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lượng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10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cuốn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  <w:tr w:rsidR="00E44EF1" w:rsidRPr="00E44EF1" w:rsidTr="00E44EF1">
        <w:trPr>
          <w:trHeight w:val="63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F1" w:rsidRPr="00E44EF1" w:rsidRDefault="00E44EF1" w:rsidP="00E44EF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F1" w:rsidRPr="00E44EF1" w:rsidRDefault="00E44EF1" w:rsidP="00E44EF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-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Nộp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báo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cáo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tháng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10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về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PGD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</w:pPr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PT.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Thư</w:t>
            </w:r>
            <w:proofErr w:type="spellEnd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 xml:space="preserve"> </w:t>
            </w:r>
            <w:proofErr w:type="spellStart"/>
            <w:r w:rsidRPr="00E44EF1">
              <w:rPr>
                <w:rFonts w:ascii="Times New Roman" w:eastAsia="Times New Roman" w:hAnsi="Times New Roman" w:cs="Times New Roman"/>
                <w:w w:val="120"/>
                <w:kern w:val="16"/>
                <w:position w:val="-2"/>
                <w:sz w:val="26"/>
                <w:szCs w:val="26"/>
              </w:rPr>
              <w:t>viện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306"/>
        <w:tblW w:w="9458" w:type="dxa"/>
        <w:tblLook w:val="01E0" w:firstRow="1" w:lastRow="1" w:firstColumn="1" w:lastColumn="1" w:noHBand="0" w:noVBand="0"/>
      </w:tblPr>
      <w:tblGrid>
        <w:gridCol w:w="4693"/>
        <w:gridCol w:w="4765"/>
      </w:tblGrid>
      <w:tr w:rsidR="00E44EF1" w:rsidRPr="00E44EF1" w:rsidTr="001E6EAA">
        <w:trPr>
          <w:trHeight w:val="360"/>
        </w:trPr>
        <w:tc>
          <w:tcPr>
            <w:tcW w:w="4693" w:type="dxa"/>
            <w:hideMark/>
          </w:tcPr>
          <w:bookmarkEnd w:id="0"/>
          <w:p w:rsidR="00E44EF1" w:rsidRPr="00E44EF1" w:rsidRDefault="00E44EF1" w:rsidP="00E44EF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  <w:lang w:val="vi-VN"/>
              </w:rPr>
            </w:pPr>
            <w:r w:rsidRPr="00E44EF1"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  <w:t>P. HIỆU TRƯỞNG</w:t>
            </w:r>
          </w:p>
        </w:tc>
        <w:tc>
          <w:tcPr>
            <w:tcW w:w="4765" w:type="dxa"/>
            <w:hideMark/>
          </w:tcPr>
          <w:p w:rsidR="00E44EF1" w:rsidRPr="00E44EF1" w:rsidRDefault="00E44EF1" w:rsidP="00E44E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pacing w:val="10"/>
                <w:kern w:val="16"/>
                <w:position w:val="-2"/>
                <w:sz w:val="26"/>
                <w:szCs w:val="26"/>
              </w:rPr>
              <w:t xml:space="preserve">                 PT. THƯ VIỆN</w:t>
            </w:r>
          </w:p>
        </w:tc>
      </w:tr>
    </w:tbl>
    <w:p w:rsidR="00E44EF1" w:rsidRPr="00E44EF1" w:rsidRDefault="00E44EF1" w:rsidP="00E44EF1">
      <w:pPr>
        <w:spacing w:after="120" w:line="240" w:lineRule="auto"/>
        <w:rPr>
          <w:rFonts w:ascii="Times New Roman" w:eastAsia="Times New Roman" w:hAnsi="Times New Roman" w:cs="Times New Roman"/>
          <w:spacing w:val="10"/>
          <w:kern w:val="16"/>
          <w:position w:val="-2"/>
          <w:sz w:val="24"/>
          <w:szCs w:val="20"/>
        </w:rPr>
      </w:pPr>
    </w:p>
    <w:p w:rsidR="00E44EF1" w:rsidRPr="00E44EF1" w:rsidRDefault="00E44EF1" w:rsidP="00E44EF1">
      <w:pPr>
        <w:spacing w:after="120" w:line="240" w:lineRule="auto"/>
        <w:rPr>
          <w:rFonts w:ascii="Times New Roman" w:eastAsia="Times New Roman" w:hAnsi="Times New Roman" w:cs="Times New Roman"/>
          <w:spacing w:val="10"/>
          <w:kern w:val="16"/>
          <w:position w:val="-2"/>
          <w:sz w:val="24"/>
          <w:szCs w:val="20"/>
        </w:rPr>
      </w:pPr>
    </w:p>
    <w:p w:rsidR="00E44EF1" w:rsidRPr="00E44EF1" w:rsidRDefault="00E44EF1" w:rsidP="00E44EF1">
      <w:pPr>
        <w:spacing w:after="120" w:line="240" w:lineRule="auto"/>
        <w:rPr>
          <w:rFonts w:ascii="Times New Roman" w:eastAsia="Times New Roman" w:hAnsi="Times New Roman" w:cs="Times New Roman"/>
          <w:spacing w:val="10"/>
          <w:kern w:val="16"/>
          <w:position w:val="-2"/>
          <w:sz w:val="24"/>
          <w:szCs w:val="20"/>
        </w:rPr>
      </w:pPr>
    </w:p>
    <w:p w:rsidR="00E44EF1" w:rsidRPr="00E44EF1" w:rsidRDefault="00E44EF1" w:rsidP="00E44EF1">
      <w:pPr>
        <w:spacing w:after="120" w:line="240" w:lineRule="auto"/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  <w:t>Lê</w:t>
      </w:r>
      <w:proofErr w:type="spellEnd"/>
      <w:r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  <w:t>Tấn</w:t>
      </w:r>
      <w:proofErr w:type="spellEnd"/>
      <w:r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  <w:tab/>
      </w:r>
      <w:r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  <w:tab/>
      </w:r>
      <w:r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  <w:tab/>
      </w:r>
      <w:r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  <w:t>Phạm</w:t>
      </w:r>
      <w:proofErr w:type="spellEnd"/>
      <w:r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10"/>
          <w:kern w:val="16"/>
          <w:position w:val="-2"/>
          <w:sz w:val="28"/>
          <w:szCs w:val="26"/>
        </w:rPr>
        <w:t>Thanh</w:t>
      </w:r>
      <w:proofErr w:type="spellEnd"/>
    </w:p>
    <w:p w:rsidR="00394B9A" w:rsidRDefault="00137495"/>
    <w:sectPr w:rsidR="00394B9A" w:rsidSect="00405F12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F1"/>
    <w:rsid w:val="00092FBA"/>
    <w:rsid w:val="000F105F"/>
    <w:rsid w:val="00137495"/>
    <w:rsid w:val="00362B29"/>
    <w:rsid w:val="003A0943"/>
    <w:rsid w:val="008F72DB"/>
    <w:rsid w:val="00E2277E"/>
    <w:rsid w:val="00E4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2019-10-03T00:43:00Z</cp:lastPrinted>
  <dcterms:created xsi:type="dcterms:W3CDTF">2019-10-21T01:08:00Z</dcterms:created>
  <dcterms:modified xsi:type="dcterms:W3CDTF">2019-10-21T01:08:00Z</dcterms:modified>
</cp:coreProperties>
</file>